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952625" cy="885190"/>
            <wp:effectExtent l="19050" t="0" r="9525" b="0"/>
            <wp:wrapTight wrapText="bothSides">
              <wp:wrapPolygon edited="0">
                <wp:start x="-211" y="0"/>
                <wp:lineTo x="-211" y="20918"/>
                <wp:lineTo x="21705" y="20918"/>
                <wp:lineTo x="21705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5F60A9" w:rsidRPr="005F60A9" w:rsidRDefault="005F60A9" w:rsidP="005F60A9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(Dz. U. z 2022 r. poz. 1710 t.j.)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>dostawę wyrobów medycznych oraz systemu zamkniętego do pobierania krwi</w:t>
      </w:r>
      <w:r w:rsidRPr="005F60A9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Pr="005F60A9">
        <w:rPr>
          <w:rFonts w:ascii="Calibri" w:hAnsi="Calibri" w:cs="Calibri"/>
        </w:rPr>
        <w:t>Znak sprawy: PN-199/22/EP.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54" w:rsidRDefault="001A0854" w:rsidP="00F477F3">
      <w:pPr>
        <w:spacing w:after="0" w:line="240" w:lineRule="auto"/>
      </w:pPr>
      <w:r>
        <w:separator/>
      </w:r>
    </w:p>
  </w:endnote>
  <w:endnote w:type="continuationSeparator" w:id="1">
    <w:p w:rsidR="001A0854" w:rsidRDefault="001A085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54" w:rsidRDefault="001A0854" w:rsidP="00F477F3">
      <w:pPr>
        <w:spacing w:after="0" w:line="240" w:lineRule="auto"/>
      </w:pPr>
      <w:r>
        <w:separator/>
      </w:r>
    </w:p>
  </w:footnote>
  <w:footnote w:type="continuationSeparator" w:id="1">
    <w:p w:rsidR="001A0854" w:rsidRDefault="001A085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5F60A9">
      <w:rPr>
        <w:rFonts w:ascii="Calibri" w:hAnsi="Calibri"/>
      </w:rPr>
      <w:t>199</w:t>
    </w:r>
    <w:r w:rsidR="000411DB">
      <w:rPr>
        <w:rFonts w:ascii="Calibri" w:hAnsi="Calibri"/>
      </w:rPr>
      <w:t>/22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62A00"/>
    <w:rsid w:val="003C15B8"/>
    <w:rsid w:val="003F016A"/>
    <w:rsid w:val="004310C5"/>
    <w:rsid w:val="00525D9B"/>
    <w:rsid w:val="005540F7"/>
    <w:rsid w:val="005E2F1D"/>
    <w:rsid w:val="005F5D40"/>
    <w:rsid w:val="005F60A9"/>
    <w:rsid w:val="00613606"/>
    <w:rsid w:val="006201F6"/>
    <w:rsid w:val="006343FB"/>
    <w:rsid w:val="00691C13"/>
    <w:rsid w:val="006C00B6"/>
    <w:rsid w:val="007025A3"/>
    <w:rsid w:val="00710D1C"/>
    <w:rsid w:val="007E19E9"/>
    <w:rsid w:val="00810511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7198"/>
    <w:rsid w:val="00E30D8F"/>
    <w:rsid w:val="00E3541D"/>
    <w:rsid w:val="00E470BF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28</cp:revision>
  <cp:lastPrinted>2022-04-27T10:57:00Z</cp:lastPrinted>
  <dcterms:created xsi:type="dcterms:W3CDTF">2021-03-10T12:26:00Z</dcterms:created>
  <dcterms:modified xsi:type="dcterms:W3CDTF">2022-09-28T11:22:00Z</dcterms:modified>
</cp:coreProperties>
</file>